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C610" w14:textId="77777777" w:rsidR="001D572B" w:rsidRPr="007352F4" w:rsidRDefault="00000000">
      <w:pPr>
        <w:pStyle w:val="Titel"/>
        <w:rPr>
          <w:rFonts w:ascii="Arial" w:hAnsi="Arial" w:cs="Arial"/>
        </w:rPr>
      </w:pPr>
      <w:r w:rsidRPr="007352F4">
        <w:rPr>
          <w:rFonts w:ascii="Arial" w:hAnsi="Arial" w:cs="Arial"/>
        </w:rPr>
        <w:t>Wort-Bild Zuordnung Thema Kleidung</w:t>
      </w:r>
    </w:p>
    <w:p w14:paraId="472F4614" w14:textId="77777777" w:rsidR="001D572B" w:rsidRPr="007352F4" w:rsidRDefault="00000000">
      <w:pPr>
        <w:rPr>
          <w:rFonts w:ascii="Arial" w:hAnsi="Arial" w:cs="Arial"/>
        </w:rPr>
      </w:pPr>
      <w:r w:rsidRPr="007352F4">
        <w:rPr>
          <w:rFonts w:ascii="Arial" w:hAnsi="Arial" w:cs="Arial"/>
          <w:b/>
        </w:rPr>
        <w:t>Digitale Unterrichtsidee – Wort-Bild-Zuordnung zum Thema Kleidung</w:t>
      </w:r>
      <w:r w:rsidRPr="007352F4">
        <w:rPr>
          <w:rFonts w:ascii="Arial" w:hAnsi="Arial" w:cs="Arial"/>
          <w:b/>
        </w:rPr>
        <w:br/>
      </w:r>
    </w:p>
    <w:p w14:paraId="7BA04740" w14:textId="77777777" w:rsidR="001D572B" w:rsidRPr="007352F4" w:rsidRDefault="00000000">
      <w:pPr>
        <w:rPr>
          <w:rFonts w:ascii="Arial" w:hAnsi="Arial" w:cs="Arial"/>
        </w:rPr>
      </w:pPr>
      <w:r w:rsidRPr="007352F4">
        <w:rPr>
          <w:rFonts w:ascii="Arial" w:hAnsi="Arial" w:cs="Arial"/>
        </w:rPr>
        <w:t>Plattform: Worksheet Go! – Digitale Ergänzung zum Worksheet Crafter für Tablet und Whiteboard.</w:t>
      </w:r>
      <w:r w:rsidRPr="007352F4">
        <w:rPr>
          <w:rFonts w:ascii="Arial" w:hAnsi="Arial" w:cs="Arial"/>
        </w:rPr>
        <w:br/>
      </w:r>
    </w:p>
    <w:p w14:paraId="4EDA6839" w14:textId="77777777" w:rsidR="001D572B" w:rsidRPr="007352F4" w:rsidRDefault="00000000">
      <w:pPr>
        <w:pStyle w:val="berschrift1"/>
        <w:rPr>
          <w:rFonts w:ascii="Arial" w:hAnsi="Arial" w:cs="Arial"/>
        </w:rPr>
      </w:pPr>
      <w:r w:rsidRPr="007352F4">
        <w:rPr>
          <w:rFonts w:ascii="Arial" w:hAnsi="Arial" w:cs="Arial"/>
        </w:rPr>
        <w:t>Zugehörige Datei / Zugang</w:t>
      </w:r>
    </w:p>
    <w:p w14:paraId="2BDD23DB" w14:textId="77777777" w:rsidR="001D572B" w:rsidRDefault="00000000">
      <w:pPr>
        <w:rPr>
          <w:rFonts w:ascii="Arial" w:hAnsi="Arial" w:cs="Arial"/>
        </w:rPr>
      </w:pPr>
      <w:r w:rsidRPr="007352F4">
        <w:rPr>
          <w:rFonts w:ascii="Arial" w:hAnsi="Arial" w:cs="Arial"/>
        </w:rPr>
        <w:t xml:space="preserve">QR-Code und Download-Code: </w:t>
      </w:r>
      <w:proofErr w:type="spellStart"/>
      <w:r w:rsidRPr="007352F4">
        <w:rPr>
          <w:rFonts w:ascii="Arial" w:hAnsi="Arial" w:cs="Arial"/>
        </w:rPr>
        <w:t>foto</w:t>
      </w:r>
      <w:proofErr w:type="spellEnd"/>
      <w:r w:rsidRPr="007352F4">
        <w:rPr>
          <w:rFonts w:ascii="Arial" w:hAnsi="Arial" w:cs="Arial"/>
        </w:rPr>
        <w:t>-leben-sender</w:t>
      </w:r>
    </w:p>
    <w:p w14:paraId="2A744BB4" w14:textId="3B07E96B" w:rsidR="007352F4" w:rsidRDefault="007352F4">
      <w:pPr>
        <w:rPr>
          <w:rFonts w:ascii="Arial" w:hAnsi="Arial" w:cs="Arial"/>
        </w:rPr>
      </w:pPr>
      <w:r>
        <w:rPr>
          <w:rFonts w:ascii="Arial" w:hAnsi="Arial" w:cs="Arial"/>
          <w:noProof/>
        </w:rPr>
        <w:drawing>
          <wp:inline distT="0" distB="0" distL="0" distR="0" wp14:anchorId="39928FCE" wp14:editId="7A622E00">
            <wp:extent cx="3191672" cy="3057993"/>
            <wp:effectExtent l="0" t="0" r="0" b="3175"/>
            <wp:docPr id="15805986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598650" name="Grafik 1580598650"/>
                    <pic:cNvPicPr/>
                  </pic:nvPicPr>
                  <pic:blipFill>
                    <a:blip r:embed="rId6"/>
                    <a:stretch>
                      <a:fillRect/>
                    </a:stretch>
                  </pic:blipFill>
                  <pic:spPr>
                    <a:xfrm>
                      <a:off x="0" y="0"/>
                      <a:ext cx="3203244" cy="3069081"/>
                    </a:xfrm>
                    <a:prstGeom prst="rect">
                      <a:avLst/>
                    </a:prstGeom>
                  </pic:spPr>
                </pic:pic>
              </a:graphicData>
            </a:graphic>
          </wp:inline>
        </w:drawing>
      </w:r>
    </w:p>
    <w:p w14:paraId="071FF806" w14:textId="77777777" w:rsidR="007352F4" w:rsidRPr="007352F4" w:rsidRDefault="007352F4">
      <w:pPr>
        <w:rPr>
          <w:rFonts w:ascii="Arial" w:hAnsi="Arial" w:cs="Arial"/>
        </w:rPr>
      </w:pPr>
    </w:p>
    <w:p w14:paraId="5DB55788" w14:textId="77777777" w:rsidR="001D572B" w:rsidRPr="007352F4" w:rsidRDefault="00000000">
      <w:pPr>
        <w:pStyle w:val="berschrift1"/>
        <w:rPr>
          <w:rFonts w:ascii="Arial" w:hAnsi="Arial" w:cs="Arial"/>
        </w:rPr>
      </w:pPr>
      <w:r w:rsidRPr="007352F4">
        <w:rPr>
          <w:rFonts w:ascii="Arial" w:hAnsi="Arial" w:cs="Arial"/>
        </w:rPr>
        <w:t>Didaktische Einordnung</w:t>
      </w:r>
    </w:p>
    <w:p w14:paraId="10EBE77B" w14:textId="77777777" w:rsidR="001D572B" w:rsidRPr="007352F4" w:rsidRDefault="00000000">
      <w:pPr>
        <w:rPr>
          <w:rFonts w:ascii="Arial" w:hAnsi="Arial" w:cs="Arial"/>
        </w:rPr>
      </w:pPr>
      <w:r w:rsidRPr="007352F4">
        <w:rPr>
          <w:rFonts w:ascii="Arial" w:hAnsi="Arial" w:cs="Arial"/>
        </w:rPr>
        <w:t>Das digitale Arbeitsblatt „Wort-Bild Zuordnung Thema Kleidung“ unterstützt die Förderung der Lesekompetenz sowie des thematischen Wortschatzes im Bereich Kleidung. Die Schülerinnen und Schüler lesen Begriffe, erkennen passende Bilder und ordnen diese korrekt zu. Die visuelle Unterstützung sowie die klare Struktur erleichtern insbesondere lernschwächeren Kindern den Zugang zu schriftsprachlichen Inhalten und fördern das selbstständige Arbeiten mit digitalen Lernangeboten.</w:t>
      </w:r>
    </w:p>
    <w:p w14:paraId="451C22D0" w14:textId="77777777" w:rsidR="001D572B" w:rsidRPr="007352F4" w:rsidRDefault="00000000">
      <w:pPr>
        <w:pStyle w:val="berschrift1"/>
        <w:rPr>
          <w:rFonts w:ascii="Arial" w:hAnsi="Arial" w:cs="Arial"/>
        </w:rPr>
      </w:pPr>
      <w:r w:rsidRPr="007352F4">
        <w:rPr>
          <w:rFonts w:ascii="Arial" w:hAnsi="Arial" w:cs="Arial"/>
        </w:rPr>
        <w:lastRenderedPageBreak/>
        <w:t>Einordnung in den Medienkompetenzrahmen NRW</w:t>
      </w:r>
    </w:p>
    <w:p w14:paraId="63706A30" w14:textId="5CE899BF" w:rsidR="001D572B" w:rsidRPr="007352F4" w:rsidRDefault="00000000">
      <w:pPr>
        <w:rPr>
          <w:rFonts w:ascii="Arial" w:hAnsi="Arial" w:cs="Arial"/>
        </w:rPr>
      </w:pPr>
      <w:r w:rsidRPr="007352F4">
        <w:rPr>
          <w:rFonts w:ascii="Arial" w:hAnsi="Arial" w:cs="Arial"/>
        </w:rPr>
        <w:t>1. Bedienen und Anwenden:</w:t>
      </w:r>
      <w:r w:rsidRPr="007352F4">
        <w:rPr>
          <w:rFonts w:ascii="Arial" w:hAnsi="Arial" w:cs="Arial"/>
        </w:rPr>
        <w:br/>
        <w:t xml:space="preserve">- Die Schülerinnen und Schüler nutzen Tablets und digitale Arbeitsblätter selbstständig </w:t>
      </w:r>
      <w:proofErr w:type="spellStart"/>
      <w:r w:rsidRPr="007352F4">
        <w:rPr>
          <w:rFonts w:ascii="Arial" w:hAnsi="Arial" w:cs="Arial"/>
        </w:rPr>
        <w:t>zur</w:t>
      </w:r>
      <w:proofErr w:type="spellEnd"/>
      <w:r w:rsidRPr="007352F4">
        <w:rPr>
          <w:rFonts w:ascii="Arial" w:hAnsi="Arial" w:cs="Arial"/>
        </w:rPr>
        <w:t xml:space="preserve"> </w:t>
      </w:r>
      <w:proofErr w:type="spellStart"/>
      <w:r w:rsidRPr="007352F4">
        <w:rPr>
          <w:rFonts w:ascii="Arial" w:hAnsi="Arial" w:cs="Arial"/>
        </w:rPr>
        <w:t>Bearbeitung</w:t>
      </w:r>
      <w:proofErr w:type="spellEnd"/>
      <w:r w:rsidRPr="007352F4">
        <w:rPr>
          <w:rFonts w:ascii="Arial" w:hAnsi="Arial" w:cs="Arial"/>
        </w:rPr>
        <w:t xml:space="preserve"> von </w:t>
      </w:r>
      <w:proofErr w:type="spellStart"/>
      <w:r w:rsidRPr="007352F4">
        <w:rPr>
          <w:rFonts w:ascii="Arial" w:hAnsi="Arial" w:cs="Arial"/>
        </w:rPr>
        <w:t>Lernaufgaben</w:t>
      </w:r>
      <w:proofErr w:type="spellEnd"/>
      <w:r w:rsidRPr="007352F4">
        <w:rPr>
          <w:rFonts w:ascii="Arial" w:hAnsi="Arial" w:cs="Arial"/>
        </w:rPr>
        <w:t>.</w:t>
      </w:r>
    </w:p>
    <w:p w14:paraId="6AA6B177" w14:textId="77777777" w:rsidR="001D572B" w:rsidRPr="007352F4" w:rsidRDefault="00000000">
      <w:pPr>
        <w:pStyle w:val="berschrift1"/>
        <w:rPr>
          <w:rFonts w:ascii="Arial" w:hAnsi="Arial" w:cs="Arial"/>
        </w:rPr>
      </w:pPr>
      <w:r w:rsidRPr="007352F4">
        <w:rPr>
          <w:rFonts w:ascii="Arial" w:hAnsi="Arial" w:cs="Arial"/>
        </w:rPr>
        <w:t>Lehrplanbezug (NRW)</w:t>
      </w:r>
    </w:p>
    <w:p w14:paraId="17F31001" w14:textId="77777777" w:rsidR="001D572B" w:rsidRPr="007352F4" w:rsidRDefault="00000000">
      <w:pPr>
        <w:rPr>
          <w:rFonts w:ascii="Arial" w:hAnsi="Arial" w:cs="Arial"/>
        </w:rPr>
      </w:pPr>
      <w:r w:rsidRPr="007352F4">
        <w:rPr>
          <w:rFonts w:ascii="Arial" w:hAnsi="Arial" w:cs="Arial"/>
        </w:rPr>
        <w:t>Grundschule / Förderschule Lernen / Förderschule Geistige Entwicklung</w:t>
      </w:r>
      <w:r w:rsidRPr="007352F4">
        <w:rPr>
          <w:rFonts w:ascii="Arial" w:hAnsi="Arial" w:cs="Arial"/>
        </w:rPr>
        <w:br/>
        <w:t>Lernbereiche: Sprache und Kommunikation / Deutsch / Wahrnehmung und Kognition</w:t>
      </w:r>
    </w:p>
    <w:p w14:paraId="62B9ADCF" w14:textId="77777777" w:rsidR="001D572B" w:rsidRPr="007352F4" w:rsidRDefault="00000000">
      <w:pPr>
        <w:pStyle w:val="berschrift1"/>
        <w:rPr>
          <w:rFonts w:ascii="Arial" w:hAnsi="Arial" w:cs="Arial"/>
        </w:rPr>
      </w:pPr>
      <w:r w:rsidRPr="007352F4">
        <w:rPr>
          <w:rFonts w:ascii="Arial" w:hAnsi="Arial" w:cs="Arial"/>
        </w:rPr>
        <w:t>Kompetenzerwartungen</w:t>
      </w:r>
    </w:p>
    <w:p w14:paraId="084DC7ED" w14:textId="77777777" w:rsidR="001D572B" w:rsidRPr="007352F4" w:rsidRDefault="00000000">
      <w:pPr>
        <w:rPr>
          <w:rFonts w:ascii="Arial" w:hAnsi="Arial" w:cs="Arial"/>
        </w:rPr>
      </w:pPr>
      <w:r w:rsidRPr="007352F4">
        <w:rPr>
          <w:rFonts w:ascii="Arial" w:hAnsi="Arial" w:cs="Arial"/>
        </w:rPr>
        <w:t>- Wörter zum Thema Kleidung lesen und verstehen</w:t>
      </w:r>
      <w:r w:rsidRPr="007352F4">
        <w:rPr>
          <w:rFonts w:ascii="Arial" w:hAnsi="Arial" w:cs="Arial"/>
        </w:rPr>
        <w:br/>
        <w:t>- Wörter passenden Bildern zuordnen</w:t>
      </w:r>
      <w:r w:rsidRPr="007352F4">
        <w:rPr>
          <w:rFonts w:ascii="Arial" w:hAnsi="Arial" w:cs="Arial"/>
        </w:rPr>
        <w:br/>
        <w:t>- Schriftsprachliche und visuelle Informationen verarbeiten</w:t>
      </w:r>
      <w:r w:rsidRPr="007352F4">
        <w:rPr>
          <w:rFonts w:ascii="Arial" w:hAnsi="Arial" w:cs="Arial"/>
        </w:rPr>
        <w:br/>
        <w:t>- Digitale Lernangebote selbstständig nutzen</w:t>
      </w:r>
    </w:p>
    <w:p w14:paraId="2AFB8DE4" w14:textId="77777777" w:rsidR="001D572B" w:rsidRPr="007352F4" w:rsidRDefault="00000000">
      <w:pPr>
        <w:pStyle w:val="berschrift1"/>
        <w:rPr>
          <w:rFonts w:ascii="Arial" w:hAnsi="Arial" w:cs="Arial"/>
        </w:rPr>
      </w:pPr>
      <w:r w:rsidRPr="007352F4">
        <w:rPr>
          <w:rFonts w:ascii="Arial" w:hAnsi="Arial" w:cs="Arial"/>
        </w:rPr>
        <w:t>Beschreibung der Aufgabe</w:t>
      </w:r>
    </w:p>
    <w:p w14:paraId="0F7F1F8D" w14:textId="77777777" w:rsidR="001D572B" w:rsidRPr="007352F4" w:rsidRDefault="00000000">
      <w:pPr>
        <w:rPr>
          <w:rFonts w:ascii="Arial" w:hAnsi="Arial" w:cs="Arial"/>
        </w:rPr>
      </w:pPr>
      <w:r w:rsidRPr="007352F4">
        <w:rPr>
          <w:rFonts w:ascii="Arial" w:hAnsi="Arial" w:cs="Arial"/>
        </w:rPr>
        <w:t>Die Schülerinnen und Schüler bearbeiten interaktive Wort-Bild-Zuordnungen zum Thema Kleidung. Dabei lesen sie verschiedene Kleidungsbegriffe und ordnen diese passenden Bildern zu. Die Aufgaben werden digital am Tablet, Laptop oder interaktiven Whiteboard bearbeitet. Die Kombination aus Lesen, visueller Unterstützung und interaktiver Bedienung fördert sowohl die Lesekompetenz als auch den sicheren Umgang mit digitalen Lernumgebungen.</w:t>
      </w:r>
    </w:p>
    <w:sectPr w:rsidR="001D572B" w:rsidRPr="007352F4" w:rsidSect="007352F4">
      <w:pgSz w:w="12240" w:h="15840"/>
      <w:pgMar w:top="1440" w:right="1797" w:bottom="14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621642212">
    <w:abstractNumId w:val="8"/>
  </w:num>
  <w:num w:numId="2" w16cid:durableId="2146894530">
    <w:abstractNumId w:val="6"/>
  </w:num>
  <w:num w:numId="3" w16cid:durableId="1735817436">
    <w:abstractNumId w:val="5"/>
  </w:num>
  <w:num w:numId="4" w16cid:durableId="1617832762">
    <w:abstractNumId w:val="4"/>
  </w:num>
  <w:num w:numId="5" w16cid:durableId="135608938">
    <w:abstractNumId w:val="7"/>
  </w:num>
  <w:num w:numId="6" w16cid:durableId="1597051605">
    <w:abstractNumId w:val="3"/>
  </w:num>
  <w:num w:numId="7" w16cid:durableId="300967700">
    <w:abstractNumId w:val="2"/>
  </w:num>
  <w:num w:numId="8" w16cid:durableId="610357080">
    <w:abstractNumId w:val="1"/>
  </w:num>
  <w:num w:numId="9" w16cid:durableId="389307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D572B"/>
    <w:rsid w:val="0027748B"/>
    <w:rsid w:val="0029639D"/>
    <w:rsid w:val="00326F90"/>
    <w:rsid w:val="007352F4"/>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5341F8"/>
  <w14:defaultImageDpi w14:val="300"/>
  <w15:docId w15:val="{7359CD78-3187-4B4B-A413-39A919F73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Michaela Reitemeyer</cp:lastModifiedBy>
  <cp:revision>2</cp:revision>
  <dcterms:created xsi:type="dcterms:W3CDTF">2026-05-09T11:44:00Z</dcterms:created>
  <dcterms:modified xsi:type="dcterms:W3CDTF">2026-05-09T11:44:00Z</dcterms:modified>
  <cp:category/>
</cp:coreProperties>
</file>